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0A" w:rsidRPr="0065466A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65466A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WYMAGANIA EDUKACYJNE</w:t>
      </w:r>
      <w:r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5466A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Z PRZEDMIOTU</w:t>
      </w:r>
    </w:p>
    <w:p w:rsidR="00C34E0A" w:rsidRPr="0065466A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OBSŁUGA GOŚCI</w:t>
      </w:r>
      <w:r w:rsidRPr="0065466A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W RECEPCJI</w:t>
      </w:r>
    </w:p>
    <w:p w:rsidR="00C34E0A" w:rsidRPr="0065466A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i/>
          <w:i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65466A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roku szkolnym </w:t>
      </w:r>
      <w:r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202</w:t>
      </w:r>
      <w:r w:rsidR="004F7403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4</w:t>
      </w:r>
      <w:r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/202</w:t>
      </w:r>
      <w:r w:rsidR="004F7403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5</w:t>
      </w:r>
      <w:bookmarkStart w:id="0" w:name="_GoBack"/>
      <w:bookmarkEnd w:id="0"/>
    </w:p>
    <w:p w:rsidR="00C34E0A" w:rsidRPr="0065466A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dla klasy </w:t>
      </w:r>
      <w:r w:rsidR="00AE1E7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="005024E4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HTg</w:t>
      </w:r>
      <w:r w:rsidRPr="00BE22EF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5466A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Technikum nr 3</w:t>
      </w:r>
    </w:p>
    <w:p w:rsidR="00C34E0A" w:rsidRPr="0065466A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FF0000"/>
          <w:sz w:val="28"/>
          <w:szCs w:val="28"/>
          <w:u w:color="FF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C34E0A" w:rsidRPr="0065466A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65466A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w zawodzie : </w:t>
      </w:r>
      <w:r w:rsidRPr="0065466A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val="de-DE"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TECHNIK </w:t>
      </w:r>
      <w:r w:rsidRPr="0065466A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HOTELARSTWA</w:t>
      </w:r>
    </w:p>
    <w:p w:rsidR="00C34E0A" w:rsidRPr="0065466A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65466A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nr programu:  </w:t>
      </w:r>
      <w:r w:rsidRPr="0065466A">
        <w:rPr>
          <w:rFonts w:cstheme="minorHAnsi"/>
          <w:b/>
          <w:bCs/>
          <w:sz w:val="28"/>
          <w:szCs w:val="28"/>
        </w:rPr>
        <w:t>422402</w:t>
      </w:r>
    </w:p>
    <w:p w:rsidR="00C34E0A" w:rsidRPr="0065466A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65466A">
        <w:rPr>
          <w:rFonts w:eastAsia="Arial Unicode MS" w:cstheme="minorHAnsi"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Nauczyciel: </w:t>
      </w:r>
      <w:r w:rsidRPr="0065466A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mgr Aleksandra </w:t>
      </w:r>
      <w:proofErr w:type="spellStart"/>
      <w:r w:rsidRPr="0065466A">
        <w:rPr>
          <w:rFonts w:eastAsia="Arial Unicode MS" w:cstheme="minorHAnsi"/>
          <w:b/>
          <w:bCs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Guzera</w:t>
      </w:r>
      <w:proofErr w:type="spellEnd"/>
    </w:p>
    <w:p w:rsidR="00C34E0A" w:rsidRPr="0065466A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C34E0A" w:rsidRPr="0065466A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15"/>
        <w:gridCol w:w="3006"/>
        <w:gridCol w:w="2738"/>
        <w:gridCol w:w="2654"/>
        <w:gridCol w:w="2449"/>
        <w:gridCol w:w="2296"/>
      </w:tblGrid>
      <w:tr w:rsidR="00C34E0A" w:rsidRPr="0065466A" w:rsidTr="00617EDD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65466A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niedostateczną 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65466A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dopuszczającą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65466A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dostateczną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65466A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dobrą 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65466A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bardzo dobrą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otrzymuje uczeń, 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jc w:val="center"/>
              <w:rPr>
                <w:rFonts w:asciiTheme="minorHAnsi" w:hAnsiTheme="minorHAnsi" w:cstheme="minorHAnsi"/>
                <w:b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Ocen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ę </w:t>
            </w:r>
            <w:r w:rsidRPr="0065466A">
              <w:rPr>
                <w:rFonts w:asciiTheme="minorHAnsi" w:hAnsiTheme="minorHAnsi" w:cstheme="minorHAnsi"/>
                <w:b/>
                <w:bCs/>
                <w:color w:val="000000"/>
                <w:u w:val="single"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celującą </w:t>
            </w:r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otrzymuje uczeń, 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kt</w:t>
            </w:r>
            <w:proofErr w:type="spellEnd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proofErr w:type="spellStart"/>
            <w:r w:rsidRPr="0065466A">
              <w:rPr>
                <w:rFonts w:asciiTheme="minorHAnsi" w:hAnsiTheme="minorHAnsi" w:cstheme="minorHAnsi"/>
                <w:b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ry</w:t>
            </w:r>
            <w:proofErr w:type="spellEnd"/>
          </w:p>
        </w:tc>
      </w:tr>
      <w:tr w:rsidR="00C34E0A" w:rsidRPr="0065466A" w:rsidTr="00617EDD">
        <w:trPr>
          <w:trHeight w:val="493"/>
        </w:trPr>
        <w:tc>
          <w:tcPr>
            <w:tcW w:w="7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potrafi wymienić pracowników recepcji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opanował podstawowej wiedzy dotyczącej działalności recepcji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nawet przy pomocy nauczyciela nie potrafi przedstawić wyników swojej pracy w formie pisemnej i ustnej,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opanował elementarnych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wiadomości i umiejętności określonych programem nauczania,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notorycznie nie przygotowuje się do lekcji, nie wykonuje ćwiczeń,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odznacza się brakiem systematyczności i chęci do nauki,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przestrzega przepisów bhp i ppoż na zajęciach,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opuszcza zajęcia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jego wiedza uniemożliwia mu kontynuowanie nauki w następnej klasie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ma niepełną wiedzę określoną w podstawie programowej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wymienia tylko niektórych pracowników recepcji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podstawową misję hotelarstwa – oferowanie gościny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odróżnia pojęcia etyka i etyka zawodowa,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podstawowe potrzeby gości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pojęcia kultura i kultura osobista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zasady etykiety w kontaktach z gośćmi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zaproponować stroje obowiązujące w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hotelu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zasady kulturalnej obsługi gościa hotelowego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pomocy nauczyciela potrafi podać kilka przykładów dotyczących kulturalnego zachowania się recepcjonisty podczas obsługi gościa hotelowego,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podstawowe zasady higieny w życiu codziennym i w zakładzie pracy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typy gości hotelowych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podstawowe cechy profesjonalnego wyglądu hotelarza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zna zasady powitania i pożegnania gościa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wie na czym polega aktywne słuchanie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pomocy nauczyciela potrafi wymienić nietypowe sytuacje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źródła konfliktów między pracownikami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współuczestniczy przy rozwiązywaniu ćwiczeń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bierze udział w zadaniach grupowych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przepisy bhp i ppoż,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 duże luki w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wiadomościach i umiejętnościach - wykonuje ćwiczenia o niewielkim stopniu trudności,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 lekcjach jest bierny pracuje opieszale, ćwiczenia wykonuje niestarannie i mało estetycznie, pracuje z grupą lub z pomocą nauczyciela, a mimo to popełnia wiele pomyłek,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nie umie dokonać oceny poprawności wykonanych ćwiczeń, </w:t>
            </w:r>
          </w:p>
          <w:p w:rsidR="00C34E0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potrafi wyciągnąć wniosków z wykonanych ćwiczeń</w:t>
            </w:r>
          </w:p>
          <w:p w:rsidR="003673B2" w:rsidRDefault="003673B2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 wieloma błędami dokonuje kalkulacji kosztów pobytu gości w hotelu</w:t>
            </w:r>
          </w:p>
          <w:p w:rsidR="003673B2" w:rsidRDefault="003673B2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częściowo wypełnia dokumentację finansową</w:t>
            </w:r>
          </w:p>
          <w:p w:rsidR="003673B2" w:rsidRDefault="003673B2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 błędami wypełnia dokumentację hotelową</w:t>
            </w:r>
          </w:p>
          <w:p w:rsidR="003673B2" w:rsidRPr="003673B2" w:rsidRDefault="003673B2" w:rsidP="003673B2">
            <w:pPr>
              <w:tabs>
                <w:tab w:val="left" w:pos="708"/>
                <w:tab w:val="left" w:pos="1416"/>
                <w:tab w:val="left" w:pos="2124"/>
              </w:tabs>
              <w:ind w:left="360"/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73B2" w:rsidRDefault="00C34E0A" w:rsidP="00C34E0A">
            <w:pPr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ma niepełną wiedzę okr</w:t>
            </w:r>
            <w:r w:rsidR="003673B2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eśloną w podstawie programowej,</w:t>
            </w:r>
          </w:p>
          <w:p w:rsidR="00C34E0A" w:rsidRPr="0065466A" w:rsidRDefault="003673B2" w:rsidP="00C34E0A">
            <w:pPr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="00C34E0A"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opanował wiadomości i umiejętności podstawowe,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rodzaje i typy gości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omawia podstawowe potrzeby gości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określa zasady etykiety w kontaktach z gośćmi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 zasady i zachowania, które składają się na poziom i kulturę obsługi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prawidłowo wita  i żegna gościa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przykłady dotyczących kulturalnego zachowania się recepcjonisty podczas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ind w:left="360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obsługi gościa,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podaje przykłady barier w komunikacji </w:t>
            </w:r>
          </w:p>
          <w:p w:rsidR="00C34E0A" w:rsidRPr="0065466A" w:rsidRDefault="00C34E0A" w:rsidP="00C34E0A">
            <w:pPr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wykonuje ćwiczenia z dużymi błędami, </w:t>
            </w:r>
          </w:p>
          <w:p w:rsidR="00C34E0A" w:rsidRPr="0065466A" w:rsidRDefault="00C34E0A" w:rsidP="00C34E0A">
            <w:pPr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proofErr w:type="spellStart"/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bhp</w:t>
            </w:r>
            <w:proofErr w:type="spellEnd"/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</w:t>
            </w:r>
            <w:proofErr w:type="spellEnd"/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ppo</w:t>
            </w:r>
            <w:proofErr w:type="spellEnd"/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ż,</w:t>
            </w:r>
          </w:p>
          <w:p w:rsidR="00C34E0A" w:rsidRPr="0065466A" w:rsidRDefault="00C34E0A" w:rsidP="00C34E0A">
            <w:pPr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samodzielnie przedstawia wyniki swojej pracy w formie ustnej i pisemnej,</w:t>
            </w:r>
          </w:p>
          <w:p w:rsidR="00C34E0A" w:rsidRPr="0065466A" w:rsidRDefault="00C34E0A" w:rsidP="00C34E0A">
            <w:pPr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wykonuje zadania teoretyczne i praktyczne o średnim stopniu trudności, bez opis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w,</w:t>
            </w:r>
          </w:p>
          <w:p w:rsidR="00C34E0A" w:rsidRPr="0065466A" w:rsidRDefault="00C34E0A" w:rsidP="00C34E0A">
            <w:pPr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przy wykonywaniu ćwiczeń określonych programem nauczania jest mało samodzielny, pracuje tylko w grupie, jest mało staranny, </w:t>
            </w:r>
          </w:p>
          <w:p w:rsidR="00C34E0A" w:rsidRPr="003673B2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nie umie określić poprawności wykonanych ćwiczeń.</w:t>
            </w:r>
          </w:p>
          <w:p w:rsidR="003673B2" w:rsidRDefault="003673B2" w:rsidP="003673B2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opisuje co najmniej 3 zasady przyjęcia różnego rodzaju rezerwacji, przy pomocy nauczyciela dobiera rodzaj 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rezerwacji do potrzeb gości</w:t>
            </w:r>
          </w:p>
          <w:p w:rsidR="003673B2" w:rsidRDefault="003673B2" w:rsidP="003673B2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sporządza potwierdzenie rezerwacji </w:t>
            </w:r>
          </w:p>
          <w:p w:rsidR="003673B2" w:rsidRDefault="003673B2" w:rsidP="003673B2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wypełnia dokumentację znajdującą się w recepcji hotelowej</w:t>
            </w:r>
          </w:p>
          <w:p w:rsidR="003673B2" w:rsidRDefault="003673B2" w:rsidP="003673B2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dokonuje procedury check in oraz check out dla różnego rodzaj gości i rezerwacji</w:t>
            </w:r>
          </w:p>
          <w:p w:rsidR="003673B2" w:rsidRDefault="003673B2" w:rsidP="003673B2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 recepcji hotelowej obługuje gości hotelowych</w:t>
            </w:r>
          </w:p>
          <w:p w:rsidR="003673B2" w:rsidRDefault="003673B2" w:rsidP="003673B2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różne procedury stosowane w recepcji hotelowej</w:t>
            </w:r>
          </w:p>
          <w:p w:rsidR="003673B2" w:rsidRDefault="003673B2" w:rsidP="003673B2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dokonuje kalkulacji kosztów pobytu z drobnymi błędami</w:t>
            </w:r>
          </w:p>
          <w:p w:rsidR="003673B2" w:rsidRPr="005A7F88" w:rsidRDefault="003673B2" w:rsidP="003673B2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rozlicza pobyt oraz wystawia  dokument finansowy popełniając kilka błędów</w:t>
            </w:r>
          </w:p>
          <w:p w:rsidR="003673B2" w:rsidRPr="0011533D" w:rsidRDefault="003673B2" w:rsidP="0011533D">
            <w:pPr>
              <w:tabs>
                <w:tab w:val="left" w:pos="708"/>
                <w:tab w:val="left" w:pos="1416"/>
                <w:tab w:val="left" w:pos="2124"/>
              </w:tabs>
              <w:rPr>
                <w:rFonts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8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opanował wiadomości i umiejętności o umiarkowanym stopniu trudności,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określa potrzeby gości hotelowych i ich oczekiwania 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ocenia własne predyspozycje do pracy w zawodzie hotelarza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dokonuje porównania etyki hotelarskiej z etyką ogólną </w:t>
            </w:r>
          </w:p>
          <w:p w:rsidR="00C34E0A" w:rsidRPr="0065466A" w:rsidRDefault="00C34E0A" w:rsidP="00504E1C">
            <w:pPr>
              <w:pStyle w:val="Akapitzlist"/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C34E0A" w:rsidRPr="00C733F7" w:rsidRDefault="00C34E0A" w:rsidP="00C733F7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potrafi dobrać ofertę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do potrzeb gości hotelowych </w:t>
            </w:r>
          </w:p>
          <w:p w:rsidR="00C34E0A" w:rsidRPr="00C733F7" w:rsidRDefault="00C34E0A" w:rsidP="00C733F7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prowadzi rozmowę z gościem hotelowym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określa wymogi w zakresie kultury obsługi, które stawia się pracownikom hotelu </w:t>
            </w:r>
          </w:p>
          <w:p w:rsidR="00C34E0A" w:rsidRPr="0065466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wymienia nawyki pożądane i niepożądane w pracy </w:t>
            </w:r>
          </w:p>
          <w:p w:rsidR="00C34E0A" w:rsidRDefault="00C34E0A" w:rsidP="00C34E0A">
            <w:pPr>
              <w:pStyle w:val="Akapitzlist"/>
              <w:numPr>
                <w:ilvl w:val="0"/>
                <w:numId w:val="1"/>
              </w:num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omawia postępowanie recepcjonisty z różnymi typami gości hotelowych </w:t>
            </w:r>
          </w:p>
          <w:p w:rsidR="00504E1C" w:rsidRDefault="00504E1C" w:rsidP="00504E1C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opisuje zasady przyjęcia różnego rodzaju rezerwacji, dobiera rodzaj rezerwacji do potrzeb gości</w:t>
            </w:r>
          </w:p>
          <w:p w:rsidR="005A7F88" w:rsidRDefault="005A7F88" w:rsidP="005A7F8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sporządza potwierdzenie rezerwacji </w:t>
            </w:r>
          </w:p>
          <w:p w:rsidR="005A7F88" w:rsidRDefault="005A7F88" w:rsidP="005A7F8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wypełnia dokumentację znajdującą się w recepcji hotelowej</w:t>
            </w:r>
          </w:p>
          <w:p w:rsidR="005A7F88" w:rsidRDefault="005A7F88" w:rsidP="005A7F8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dokonuje procedury check in oraz check out dla różnego rodzaj gości i rezerwacji</w:t>
            </w:r>
          </w:p>
          <w:p w:rsidR="005A7F88" w:rsidRDefault="005A7F88" w:rsidP="005A7F8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 recepcji hotelowej sprawnie obługuje gości 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hotelowych</w:t>
            </w:r>
          </w:p>
          <w:p w:rsidR="005A7F88" w:rsidRDefault="005A7F88" w:rsidP="005A7F8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stosuje różne procedury stosowane w recepcji hotelowej</w:t>
            </w:r>
          </w:p>
          <w:p w:rsidR="005A7F88" w:rsidRDefault="00C733F7" w:rsidP="005A7F8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A7F88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dokonuje kalkulacji kosztów pobytu</w:t>
            </w:r>
          </w:p>
          <w:p w:rsidR="005A7F88" w:rsidRPr="005A7F88" w:rsidRDefault="005A7F88" w:rsidP="005A7F88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rozlicz</w:t>
            </w:r>
            <w:r w:rsidR="00C733F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 pobyt oraz wystawia 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dokument finansowy</w:t>
            </w:r>
            <w:r w:rsidR="00C733F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przestrzega przepisów bhp i ppoż,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poprawnie stosuje wiadomości, rozwiązuje i wykonuje samodzielnie typowe ćwiczenia,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samodzielnie i higienicznie wykonuje ćwiczenia z poszczególnych działów określonych programem nauczania,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popełnia drobne pomyłki przy wykonywaniu ćwiczeń, a estetyka ćwiczeń jest na poziomie dobrym z pełnym opisem i wnioskami.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potrafi wykorzystać posiadaną wiedzę w sytuacjach nowych i nietypowych,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 i bardzo sprawnie wykonuje ćwiczenia,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pracuje w pełni samodzielnie,                              -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sprawnie omawia poszczególne etapy pracy 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wyciąga poprawnie wnioski,</w:t>
            </w:r>
            <w:r w:rsidR="00C733F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wykonuje ćwiczenia bardzo starannie, estetycznie, dokładnie,</w:t>
            </w:r>
            <w:r w:rsidR="00C733F7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-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z pełnym opisem i z zachowaniem zasad bezpieczeństwa pracy,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- sprawnie przeprowadza analizę poprawności wykonania ćwiczeń,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biegle charakteryzuje wnioski z przeprowadzonych ćwiczeń.</w:t>
            </w:r>
          </w:p>
          <w:p w:rsidR="004A1C0D" w:rsidRDefault="004A1C0D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bardzo dobrze orientuje się w rodzajach usług hotelarskich i dostosowuje je do różnego rodzaju gości</w:t>
            </w:r>
          </w:p>
          <w:p w:rsidR="004A1C0D" w:rsidRDefault="004A1C0D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potafi zaspokoić potrzeby gości reprezentujących róże zawody i zainteresowania, tworzy dla nich pakiety pobytowe</w:t>
            </w:r>
          </w:p>
          <w:p w:rsidR="004A1C0D" w:rsidRDefault="004A1C0D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opisuje zasady przyjęcia różnego rodzaju rezerwacji, dobiera rodzaj rezerwacji do potrzeb gości</w:t>
            </w:r>
          </w:p>
          <w:p w:rsidR="004A1C0D" w:rsidRDefault="004A1C0D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sporządza bezbłędnie potwierdzenie rezerwacji </w:t>
            </w:r>
          </w:p>
          <w:p w:rsidR="004A1C0D" w:rsidRDefault="004A1C0D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 w:rsidR="00504E1C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bezbłędnie wypełnia dokumentację znajdującą się w recepcji hotelowej</w:t>
            </w:r>
          </w:p>
          <w:p w:rsidR="00504E1C" w:rsidRDefault="00504E1C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bezbłędnie dokonuje procedury check in oraz check out dla różnego rodzaj gości i rezerwacji</w:t>
            </w:r>
          </w:p>
          <w:p w:rsidR="00504E1C" w:rsidRDefault="00504E1C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 recepcji hotelowej sprawnie i fachowo </w:t>
            </w: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obługuje gości hotelowych</w:t>
            </w:r>
          </w:p>
          <w:p w:rsidR="00504E1C" w:rsidRDefault="00504E1C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 stosuje różne procedury stosowane w recepcji hotelowej</w:t>
            </w:r>
          </w:p>
          <w:p w:rsidR="00504E1C" w:rsidRDefault="00504E1C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 dokonuje kalkulacji kosztów pobytu</w:t>
            </w:r>
          </w:p>
          <w:p w:rsidR="00504E1C" w:rsidRDefault="00504E1C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prawidłowo rozlicza pobyt oraz wystawia prawidłowo dokument finansowy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prezentuje kulturalne zachowanie się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bierze aktywny udział w dyskusji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samodzielnie wykonuje ćwiczenia i omawia je, najczęściej w grach zespołowych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samodzielnie wykonuje ćwiczenia, często jest liderem w rozwiązaniu zadań  grupowych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terminowo realizuje zadania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potrafi wykorzystać posiadaną wiedzę w sytuacjach nowych i nietypowych,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prawidłowo i bardzo sprawnie wykonuje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ćwiczenia, pracuje w pełni samodzielnie,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</w:t>
            </w: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sprawnie omawia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etapy pracy </w:t>
            </w:r>
            <w:r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</w:t>
            </w: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– wyciąga poprawnie wnioski,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wykonuje ćwiczenia bardzo starannie, estetycznie, dokładnie, z pełnym opisem i z zachowaniem zasad bezpieczeństwa pracy,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sprawnie przeprowadza analizę poprawności wykonania ćwiczeń, 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Fonts w:asciiTheme="minorHAnsi" w:hAnsiTheme="minorHAnsi" w:cstheme="minorHAns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biegle charakteryzuje wnioski z przeprowadzonych ćwiczeń</w:t>
            </w:r>
          </w:p>
        </w:tc>
        <w:tc>
          <w:tcPr>
            <w:tcW w:w="7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65466A">
              <w:rPr>
                <w:rFonts w:asciiTheme="minorHAnsi" w:hAnsiTheme="minorHAnsi" w:cstheme="minorHAnsi"/>
              </w:rPr>
              <w:lastRenderedPageBreak/>
              <w:t xml:space="preserve">- opanował wiedzę i umiejętności na ocenę bardzo dobrą oraz jego wiedza i umiejętności znacznie wykraczają poza program nauczania               </w:t>
            </w:r>
            <w:r w:rsidRPr="0065466A"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65466A">
              <w:rPr>
                <w:rFonts w:asciiTheme="minorHAnsi" w:hAnsiTheme="minorHAnsi" w:cstheme="minorHAnsi"/>
              </w:rPr>
              <w:br/>
            </w:r>
            <w:r w:rsidRPr="0065466A">
              <w:rPr>
                <w:rStyle w:val="markedcontent"/>
                <w:rFonts w:asciiTheme="minorHAnsi" w:hAnsiTheme="minorHAnsi" w:cstheme="minorHAnsi"/>
              </w:rPr>
              <w:t xml:space="preserve">- przygotowuje projekt na temat gościnności w hotelu </w:t>
            </w:r>
            <w:r w:rsidRPr="0065466A">
              <w:rPr>
                <w:rFonts w:asciiTheme="minorHAnsi" w:hAnsiTheme="minorHAnsi" w:cstheme="minorHAnsi"/>
              </w:rPr>
              <w:br/>
            </w:r>
            <w:r w:rsidRPr="0065466A">
              <w:rPr>
                <w:rStyle w:val="markedcontent"/>
                <w:rFonts w:asciiTheme="minorHAnsi" w:hAnsiTheme="minorHAnsi" w:cstheme="minorHAnsi"/>
              </w:rPr>
              <w:t xml:space="preserve">- przygotowuje dodatkowe referaty, czyta czasopisma branżowe, wykazuje zainteresowanie </w:t>
            </w:r>
            <w:r w:rsidRPr="0065466A">
              <w:rPr>
                <w:rFonts w:asciiTheme="minorHAnsi" w:hAnsiTheme="minorHAnsi" w:cstheme="minorHAnsi"/>
              </w:rPr>
              <w:br/>
            </w:r>
            <w:r w:rsidRPr="0065466A">
              <w:rPr>
                <w:rStyle w:val="markedcontent"/>
                <w:rFonts w:asciiTheme="minorHAnsi" w:hAnsiTheme="minorHAnsi" w:cstheme="minorHAnsi"/>
              </w:rPr>
              <w:t>zawodem</w:t>
            </w:r>
          </w:p>
          <w:p w:rsidR="00C34E0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65466A">
              <w:rPr>
                <w:rStyle w:val="markedcontent"/>
                <w:rFonts w:asciiTheme="minorHAnsi" w:hAnsiTheme="minorHAnsi" w:cstheme="minorHAnsi"/>
              </w:rPr>
              <w:t xml:space="preserve">- reprezentuje szkołę w konkursach przedmiotowych uzyskując tytuł laureata i </w:t>
            </w:r>
            <w:r w:rsidRPr="0065466A">
              <w:rPr>
                <w:rStyle w:val="markedcontent"/>
                <w:rFonts w:asciiTheme="minorHAnsi" w:hAnsiTheme="minorHAnsi" w:cstheme="minorHAnsi"/>
              </w:rPr>
              <w:lastRenderedPageBreak/>
              <w:t xml:space="preserve">finalisty </w:t>
            </w:r>
          </w:p>
          <w:p w:rsidR="00C733F7" w:rsidRPr="0065466A" w:rsidRDefault="00C733F7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>- bierze udział w olimpiadach hotelarskich i odnosi tam sukcesy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65466A">
              <w:rPr>
                <w:rStyle w:val="markedcontent"/>
                <w:rFonts w:asciiTheme="minorHAnsi" w:hAnsiTheme="minorHAnsi" w:cstheme="minorHAnsi"/>
              </w:rPr>
              <w:t>- terminowo realizuje zadania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Style w:val="markedcontent"/>
                <w:rFonts w:asciiTheme="minorHAnsi" w:hAnsiTheme="minorHAnsi" w:cstheme="minorHAnsi"/>
              </w:rPr>
            </w:pPr>
            <w:r w:rsidRPr="0065466A">
              <w:rPr>
                <w:rStyle w:val="markedcontent"/>
                <w:rFonts w:asciiTheme="minorHAnsi" w:hAnsiTheme="minorHAnsi" w:cstheme="minorHAnsi"/>
              </w:rPr>
              <w:t>- wyróżnia się wysoką kultura osobistą</w:t>
            </w:r>
          </w:p>
          <w:p w:rsidR="00C34E0A" w:rsidRPr="0065466A" w:rsidRDefault="00C34E0A" w:rsidP="00617EDD">
            <w:pPr>
              <w:tabs>
                <w:tab w:val="left" w:pos="708"/>
                <w:tab w:val="left" w:pos="1416"/>
                <w:tab w:val="left" w:pos="2124"/>
              </w:tabs>
              <w:spacing w:after="160" w:line="256" w:lineRule="auto"/>
              <w:rPr>
                <w:rFonts w:asciiTheme="minorHAnsi" w:hAnsiTheme="minorHAnsi" w:cstheme="minorHAnsi"/>
                <w:color w:val="000000"/>
                <w:u w:color="000000"/>
                <w:lang w:val="sv-SE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5466A">
              <w:rPr>
                <w:rStyle w:val="markedcontent"/>
                <w:rFonts w:asciiTheme="minorHAnsi" w:hAnsiTheme="minorHAnsi" w:cstheme="minorHAnsi"/>
              </w:rPr>
              <w:t>- uczeń doskonale wykonuje zadania - wynik w pełni odpowiada warunkom odbioru, sporządza i analizuje wnioski.</w:t>
            </w:r>
          </w:p>
        </w:tc>
      </w:tr>
    </w:tbl>
    <w:p w:rsidR="00C34E0A" w:rsidRPr="0065466A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C34E0A" w:rsidRPr="00BE22EF" w:rsidRDefault="00C34E0A" w:rsidP="00C34E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pacing w:after="0" w:line="256" w:lineRule="auto"/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K</w:t>
      </w:r>
      <w:r w:rsidRPr="0065466A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ryteria oceniania z </w:t>
      </w:r>
      <w:r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przedmiotu </w:t>
      </w:r>
      <w:r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OBSŁUGA GOŚCI</w:t>
      </w:r>
      <w:r w:rsidRPr="0065466A">
        <w:rPr>
          <w:rFonts w:eastAsia="Arial Unicode MS" w:cstheme="minorHAnsi"/>
          <w:b/>
          <w:color w:val="000000"/>
          <w:sz w:val="28"/>
          <w:szCs w:val="28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W RECEPCJI</w:t>
      </w:r>
      <w:r>
        <w:rPr>
          <w:rFonts w:eastAsia="Times New Roman" w:cstheme="minorHAnsi"/>
          <w:b/>
          <w:bCs/>
          <w:color w:val="000000"/>
          <w:sz w:val="28"/>
          <w:szCs w:val="28"/>
          <w:u w:val="single"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5466A">
        <w:rPr>
          <w:rFonts w:eastAsia="Arial Unicode MS" w:cstheme="minorHAnsi"/>
          <w:b/>
          <w:bCs/>
          <w:color w:val="000000"/>
          <w:sz w:val="20"/>
          <w:szCs w:val="20"/>
          <w:u w:color="000000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są zgodne ze statutem szkoły. Ocena końcowa jest oceną wystawioną przez nauczyciela</w:t>
      </w:r>
    </w:p>
    <w:p w:rsidR="00C34E0A" w:rsidRPr="0065466A" w:rsidRDefault="00C34E0A" w:rsidP="00C34E0A">
      <w:pPr>
        <w:rPr>
          <w:rFonts w:cstheme="minorHAnsi"/>
          <w:sz w:val="20"/>
          <w:szCs w:val="20"/>
        </w:rPr>
      </w:pPr>
    </w:p>
    <w:p w:rsidR="009A58F4" w:rsidRDefault="009A58F4"/>
    <w:sectPr w:rsidR="009A58F4" w:rsidSect="006E1578">
      <w:headerReference w:type="default" r:id="rId8"/>
      <w:footerReference w:type="default" r:id="rId9"/>
      <w:pgSz w:w="16838" w:h="11906" w:orient="landscape"/>
      <w:pgMar w:top="720" w:right="720" w:bottom="720" w:left="720" w:header="709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769" w:rsidRDefault="002E1769">
      <w:pPr>
        <w:spacing w:after="0" w:line="240" w:lineRule="auto"/>
      </w:pPr>
      <w:r>
        <w:separator/>
      </w:r>
    </w:p>
  </w:endnote>
  <w:endnote w:type="continuationSeparator" w:id="0">
    <w:p w:rsidR="002E1769" w:rsidRDefault="002E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2E17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769" w:rsidRDefault="002E1769">
      <w:pPr>
        <w:spacing w:after="0" w:line="240" w:lineRule="auto"/>
      </w:pPr>
      <w:r>
        <w:separator/>
      </w:r>
    </w:p>
  </w:footnote>
  <w:footnote w:type="continuationSeparator" w:id="0">
    <w:p w:rsidR="002E1769" w:rsidRDefault="002E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15B" w:rsidRDefault="002E17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D0F"/>
    <w:multiLevelType w:val="hybridMultilevel"/>
    <w:tmpl w:val="6E2C2050"/>
    <w:lvl w:ilvl="0" w:tplc="AF9A5D1A">
      <w:start w:val="1"/>
      <w:numFmt w:val="bullet"/>
      <w:lvlText w:val="-"/>
      <w:lvlJc w:val="left"/>
      <w:pPr>
        <w:ind w:left="720" w:hanging="360"/>
      </w:pPr>
      <w:rPr>
        <w:rFonts w:ascii="StarSymbol" w:eastAsia="StarSymbol" w:hAnsi="StarSymbol" w:hint="eastAsia"/>
        <w:color w:val="000000"/>
      </w:rPr>
    </w:lvl>
    <w:lvl w:ilvl="1" w:tplc="95DA5A06">
      <w:numFmt w:val="bullet"/>
      <w:lvlText w:val="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0A"/>
    <w:rsid w:val="0011533D"/>
    <w:rsid w:val="00263226"/>
    <w:rsid w:val="002E1769"/>
    <w:rsid w:val="003673B2"/>
    <w:rsid w:val="004A1C0D"/>
    <w:rsid w:val="004F7403"/>
    <w:rsid w:val="005024E4"/>
    <w:rsid w:val="00504E1C"/>
    <w:rsid w:val="005A7F88"/>
    <w:rsid w:val="007546CB"/>
    <w:rsid w:val="0083030E"/>
    <w:rsid w:val="00902CD7"/>
    <w:rsid w:val="009A58F4"/>
    <w:rsid w:val="00AE1E74"/>
    <w:rsid w:val="00BC2B7D"/>
    <w:rsid w:val="00C34E0A"/>
    <w:rsid w:val="00C733F7"/>
    <w:rsid w:val="00DC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E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34E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C34E0A"/>
  </w:style>
  <w:style w:type="paragraph" w:styleId="Akapitzlist">
    <w:name w:val="List Paragraph"/>
    <w:basedOn w:val="Normalny"/>
    <w:uiPriority w:val="34"/>
    <w:qFormat/>
    <w:rsid w:val="00C34E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64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7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7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73B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E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34E0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C34E0A"/>
  </w:style>
  <w:style w:type="paragraph" w:styleId="Akapitzlist">
    <w:name w:val="List Paragraph"/>
    <w:basedOn w:val="Normalny"/>
    <w:uiPriority w:val="34"/>
    <w:qFormat/>
    <w:rsid w:val="00C34E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64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73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73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7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2</cp:revision>
  <cp:lastPrinted>2022-10-31T09:52:00Z</cp:lastPrinted>
  <dcterms:created xsi:type="dcterms:W3CDTF">2024-09-12T13:39:00Z</dcterms:created>
  <dcterms:modified xsi:type="dcterms:W3CDTF">2024-09-12T13:39:00Z</dcterms:modified>
</cp:coreProperties>
</file>